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4B60" w14:textId="77777777" w:rsidR="006B1131" w:rsidRDefault="006B1131" w:rsidP="00062F95">
      <w:pPr>
        <w:spacing w:after="120"/>
        <w:rPr>
          <w:rFonts w:ascii="Lidl Font Cond Pro BG" w:hAnsi="Lidl Font Cond Pro BG"/>
          <w:b/>
          <w:bCs/>
          <w:sz w:val="28"/>
          <w:szCs w:val="32"/>
          <w:lang w:val="bg-BG"/>
        </w:rPr>
      </w:pPr>
    </w:p>
    <w:p w14:paraId="5BEDB7C7" w14:textId="687F510E" w:rsidR="002B0992" w:rsidRPr="003E5746" w:rsidRDefault="00FA4FBF" w:rsidP="00767721">
      <w:pPr>
        <w:spacing w:after="120"/>
        <w:jc w:val="center"/>
        <w:rPr>
          <w:rFonts w:ascii="Lidl Font Cond Pro BG" w:hAnsi="Lidl Font Cond Pro BG"/>
          <w:b/>
          <w:bCs/>
          <w:sz w:val="28"/>
          <w:szCs w:val="32"/>
          <w:lang w:val="bg-BG"/>
        </w:rPr>
      </w:pPr>
      <w:r>
        <w:rPr>
          <w:rFonts w:ascii="Lidl Font Cond Pro BG" w:hAnsi="Lidl Font Cond Pro BG"/>
          <w:b/>
          <w:bCs/>
          <w:sz w:val="28"/>
          <w:szCs w:val="32"/>
          <w:lang w:val="bg-BG"/>
        </w:rPr>
        <w:t xml:space="preserve">Кампанията </w:t>
      </w:r>
      <w:r w:rsidR="003E5746">
        <w:rPr>
          <w:rFonts w:ascii="Lidl Font Cond Pro BG" w:hAnsi="Lidl Font Cond Pro BG"/>
          <w:b/>
          <w:bCs/>
          <w:sz w:val="28"/>
          <w:szCs w:val="32"/>
          <w:lang w:val="bg-BG"/>
        </w:rPr>
        <w:t>„Сливи за смет“ събира ентусиасти за по-чист</w:t>
      </w:r>
      <w:r w:rsidR="005819FA">
        <w:rPr>
          <w:rFonts w:ascii="Lidl Font Cond Pro BG" w:hAnsi="Lidl Font Cond Pro BG"/>
          <w:b/>
          <w:bCs/>
          <w:sz w:val="28"/>
          <w:szCs w:val="32"/>
          <w:lang w:val="bg-BG"/>
        </w:rPr>
        <w:t>и планини</w:t>
      </w:r>
    </w:p>
    <w:p w14:paraId="1136C7CC" w14:textId="30DA4B23" w:rsidR="008A5AEC" w:rsidRDefault="003E5746" w:rsidP="00FC4453">
      <w:pPr>
        <w:spacing w:after="120"/>
        <w:jc w:val="center"/>
        <w:rPr>
          <w:rFonts w:ascii="Lidl Font Cond Pro BG" w:hAnsi="Lidl Font Cond Pro BG"/>
          <w:i/>
          <w:iCs/>
          <w:sz w:val="24"/>
          <w:szCs w:val="24"/>
          <w:lang w:val="bg-BG"/>
        </w:rPr>
      </w:pPr>
      <w:r w:rsidRPr="003E5746">
        <w:rPr>
          <w:rFonts w:ascii="Lidl Font Cond Pro BG" w:hAnsi="Lidl Font Cond Pro BG"/>
          <w:i/>
          <w:iCs/>
          <w:sz w:val="24"/>
          <w:szCs w:val="24"/>
          <w:lang w:val="bg-BG"/>
        </w:rPr>
        <w:t>Софийски планински клуб обединява усилия</w:t>
      </w:r>
      <w:r w:rsidR="00753BF2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 </w:t>
      </w:r>
      <w:r>
        <w:rPr>
          <w:rFonts w:ascii="Lidl Font Cond Pro BG" w:hAnsi="Lidl Font Cond Pro BG"/>
          <w:i/>
          <w:iCs/>
          <w:sz w:val="24"/>
          <w:szCs w:val="24"/>
          <w:lang w:val="bg-BG"/>
        </w:rPr>
        <w:t>с Лидл България</w:t>
      </w:r>
      <w:r w:rsidRPr="003E5746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 </w:t>
      </w:r>
      <w:r w:rsidR="00753BF2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в еко акция </w:t>
      </w:r>
      <w:r>
        <w:rPr>
          <w:rFonts w:ascii="Lidl Font Cond Pro BG" w:hAnsi="Lidl Font Cond Pro BG"/>
          <w:i/>
          <w:iCs/>
          <w:sz w:val="24"/>
          <w:szCs w:val="24"/>
          <w:lang w:val="bg-BG"/>
        </w:rPr>
        <w:t>тази събота</w:t>
      </w:r>
      <w:r w:rsidR="005819FA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 </w:t>
      </w:r>
    </w:p>
    <w:p w14:paraId="2764488A" w14:textId="77777777" w:rsidR="006B1131" w:rsidRDefault="006B1131" w:rsidP="00FC4453">
      <w:pPr>
        <w:spacing w:after="120"/>
        <w:jc w:val="center"/>
        <w:rPr>
          <w:rFonts w:ascii="Lidl Font Cond Pro BG" w:hAnsi="Lidl Font Cond Pro BG"/>
          <w:i/>
          <w:iCs/>
          <w:sz w:val="24"/>
          <w:szCs w:val="24"/>
          <w:lang w:val="bg-BG"/>
        </w:rPr>
      </w:pPr>
    </w:p>
    <w:p w14:paraId="7C1E34D1" w14:textId="2F4D38F7" w:rsidR="00AF5615" w:rsidRDefault="00356CEE" w:rsidP="00907B10">
      <w:pPr>
        <w:spacing w:after="120"/>
        <w:jc w:val="both"/>
        <w:rPr>
          <w:rFonts w:ascii="Lidl Font Cond Pro BG" w:hAnsi="Lidl Font Cond Pro BG"/>
          <w:sz w:val="24"/>
          <w:szCs w:val="24"/>
          <w:lang w:val="bg-BG"/>
        </w:rPr>
      </w:pPr>
      <w:r w:rsidRPr="005819FA">
        <w:rPr>
          <w:rFonts w:ascii="Lidl Font Cond Pro BG" w:hAnsi="Lidl Font Cond Pro BG"/>
          <w:b/>
          <w:bCs/>
          <w:sz w:val="24"/>
          <w:szCs w:val="24"/>
          <w:lang w:val="bg-BG"/>
        </w:rPr>
        <w:t>1</w:t>
      </w:r>
      <w:r w:rsidR="005819FA">
        <w:rPr>
          <w:rFonts w:ascii="Lidl Font Cond Pro BG" w:hAnsi="Lidl Font Cond Pro BG"/>
          <w:b/>
          <w:bCs/>
          <w:sz w:val="24"/>
          <w:szCs w:val="24"/>
          <w:lang w:val="bg-BG"/>
        </w:rPr>
        <w:t>4</w:t>
      </w:r>
      <w:r w:rsidRPr="005819FA">
        <w:rPr>
          <w:rFonts w:ascii="Lidl Font Cond Pro BG" w:hAnsi="Lidl Font Cond Pro BG"/>
          <w:b/>
          <w:bCs/>
          <w:sz w:val="24"/>
          <w:szCs w:val="24"/>
          <w:lang w:val="bg-BG"/>
        </w:rPr>
        <w:t>.09</w:t>
      </w:r>
      <w:r w:rsidR="00317D73" w:rsidRPr="00317D73">
        <w:rPr>
          <w:rFonts w:ascii="Lidl Font Cond Pro BG" w:hAnsi="Lidl Font Cond Pro BG"/>
          <w:b/>
          <w:bCs/>
          <w:sz w:val="24"/>
          <w:szCs w:val="24"/>
          <w:lang w:val="bg-BG"/>
        </w:rPr>
        <w:t>.2023 г., гр. София:</w:t>
      </w:r>
      <w:r w:rsidR="00907B10" w:rsidRPr="005819FA">
        <w:rPr>
          <w:rFonts w:ascii="Lidl Font Cond Pro BG" w:hAnsi="Lidl Font Cond Pro BG"/>
          <w:b/>
          <w:bCs/>
          <w:sz w:val="24"/>
          <w:szCs w:val="24"/>
          <w:lang w:val="bg-BG"/>
        </w:rPr>
        <w:t xml:space="preserve"> </w:t>
      </w:r>
      <w:r w:rsidR="00BB20AF">
        <w:rPr>
          <w:rFonts w:ascii="Lidl Font Cond Pro BG" w:hAnsi="Lidl Font Cond Pro BG"/>
          <w:sz w:val="24"/>
          <w:szCs w:val="24"/>
          <w:lang w:val="bg-BG"/>
        </w:rPr>
        <w:t xml:space="preserve">За осма поредна година „Софийски планински клуб“ организира инициативата „Сливи за смет“ и кани всички желаещи да се включат в почистването на Витоша </w:t>
      </w:r>
      <w:r w:rsidR="00753BF2">
        <w:rPr>
          <w:rFonts w:ascii="Lidl Font Cond Pro BG" w:hAnsi="Lidl Font Cond Pro BG"/>
          <w:sz w:val="24"/>
          <w:szCs w:val="24"/>
          <w:lang w:val="bg-BG"/>
        </w:rPr>
        <w:t xml:space="preserve">и Рила </w:t>
      </w:r>
      <w:r w:rsidR="00BB20AF">
        <w:rPr>
          <w:rFonts w:ascii="Lidl Font Cond Pro BG" w:hAnsi="Lidl Font Cond Pro BG"/>
          <w:sz w:val="24"/>
          <w:szCs w:val="24"/>
          <w:lang w:val="bg-BG"/>
        </w:rPr>
        <w:t>на 16 септември от 10:00 часа.</w:t>
      </w:r>
      <w:r w:rsidR="00FA4FBF">
        <w:rPr>
          <w:rFonts w:ascii="Lidl Font Cond Pro BG" w:hAnsi="Lidl Font Cond Pro BG"/>
          <w:sz w:val="24"/>
          <w:szCs w:val="24"/>
          <w:lang w:val="bg-BG"/>
        </w:rPr>
        <w:t xml:space="preserve"> Кампанията е вдъхновена от едноименната приказка и за всяка торба събран боклук, в знак на благодарност, участниците ще получат напълно рециклируема мрежичка със сини сливи. </w:t>
      </w:r>
      <w:r w:rsidR="00BA6ED7">
        <w:rPr>
          <w:rFonts w:ascii="Lidl Font Cond Pro BG" w:hAnsi="Lidl Font Cond Pro BG"/>
          <w:sz w:val="24"/>
          <w:szCs w:val="24"/>
          <w:lang w:val="bg-BG"/>
        </w:rPr>
        <w:t xml:space="preserve">Тази година инициативата </w:t>
      </w:r>
      <w:r w:rsidR="00F326B5">
        <w:rPr>
          <w:rFonts w:ascii="Lidl Font Cond Pro BG" w:hAnsi="Lidl Font Cond Pro BG"/>
          <w:sz w:val="24"/>
          <w:szCs w:val="24"/>
          <w:lang w:val="bg-BG"/>
        </w:rPr>
        <w:t>се осъществява</w:t>
      </w:r>
      <w:r w:rsidR="00BA6ED7">
        <w:rPr>
          <w:rFonts w:ascii="Lidl Font Cond Pro BG" w:hAnsi="Lidl Font Cond Pro BG"/>
          <w:sz w:val="24"/>
          <w:szCs w:val="24"/>
          <w:lang w:val="bg-BG"/>
        </w:rPr>
        <w:t xml:space="preserve"> с подкрепата на Лидл България</w:t>
      </w:r>
      <w:r w:rsidR="00820C0B" w:rsidRPr="00820C0B">
        <w:rPr>
          <w:rFonts w:ascii="Lidl Font Cond Pro BG" w:hAnsi="Lidl Font Cond Pro BG"/>
          <w:sz w:val="24"/>
          <w:szCs w:val="24"/>
          <w:lang w:val="bg-BG"/>
        </w:rPr>
        <w:t xml:space="preserve">. </w:t>
      </w:r>
      <w:r w:rsidR="00FA4FBF">
        <w:rPr>
          <w:rFonts w:ascii="Lidl Font Cond Pro BG" w:hAnsi="Lidl Font Cond Pro BG"/>
          <w:sz w:val="24"/>
          <w:szCs w:val="24"/>
          <w:lang w:val="bg-BG"/>
        </w:rPr>
        <w:t>Компанията</w:t>
      </w:r>
      <w:r w:rsidR="00BA6ED7">
        <w:rPr>
          <w:rFonts w:ascii="Lidl Font Cond Pro BG" w:hAnsi="Lidl Font Cond Pro BG"/>
          <w:sz w:val="24"/>
          <w:szCs w:val="24"/>
          <w:lang w:val="bg-BG"/>
        </w:rPr>
        <w:t xml:space="preserve"> ще осигури</w:t>
      </w:r>
      <w:r w:rsidR="00FA4FBF">
        <w:rPr>
          <w:rFonts w:ascii="Lidl Font Cond Pro BG" w:hAnsi="Lidl Font Cond Pro BG"/>
          <w:sz w:val="24"/>
          <w:szCs w:val="24"/>
          <w:lang w:val="bg-BG"/>
        </w:rPr>
        <w:t xml:space="preserve"> както</w:t>
      </w:r>
      <w:r w:rsidR="00BA6ED7"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 w:rsidR="00753BF2">
        <w:rPr>
          <w:rFonts w:ascii="Lidl Font Cond Pro BG" w:hAnsi="Lidl Font Cond Pro BG"/>
          <w:sz w:val="24"/>
          <w:szCs w:val="24"/>
          <w:lang w:val="bg-BG"/>
        </w:rPr>
        <w:t xml:space="preserve">вкусните </w:t>
      </w:r>
      <w:r w:rsidR="00BA6ED7">
        <w:rPr>
          <w:rFonts w:ascii="Lidl Font Cond Pro BG" w:hAnsi="Lidl Font Cond Pro BG"/>
          <w:sz w:val="24"/>
          <w:szCs w:val="24"/>
          <w:lang w:val="bg-BG"/>
        </w:rPr>
        <w:t>наград</w:t>
      </w:r>
      <w:r w:rsidR="00F326B5">
        <w:rPr>
          <w:rFonts w:ascii="Lidl Font Cond Pro BG" w:hAnsi="Lidl Font Cond Pro BG"/>
          <w:sz w:val="24"/>
          <w:szCs w:val="24"/>
          <w:lang w:val="bg-BG"/>
        </w:rPr>
        <w:t>и</w:t>
      </w:r>
      <w:r w:rsidR="00FA4FBF">
        <w:rPr>
          <w:rFonts w:ascii="Lidl Font Cond Pro BG" w:hAnsi="Lidl Font Cond Pro BG"/>
          <w:sz w:val="24"/>
          <w:szCs w:val="24"/>
          <w:lang w:val="bg-BG"/>
        </w:rPr>
        <w:t>, така и торбичките за многократна употреба</w:t>
      </w:r>
      <w:r w:rsidR="00BA6ED7">
        <w:rPr>
          <w:rFonts w:ascii="Lidl Font Cond Pro BG" w:hAnsi="Lidl Font Cond Pro BG"/>
          <w:sz w:val="24"/>
          <w:szCs w:val="24"/>
          <w:lang w:val="bg-BG"/>
        </w:rPr>
        <w:t xml:space="preserve"> за всички ентусиасти, които се включат в акцията за почистване на люби</w:t>
      </w:r>
      <w:r w:rsidR="00753BF2">
        <w:rPr>
          <w:rFonts w:ascii="Lidl Font Cond Pro BG" w:hAnsi="Lidl Font Cond Pro BG"/>
          <w:sz w:val="24"/>
          <w:szCs w:val="24"/>
          <w:lang w:val="bg-BG"/>
        </w:rPr>
        <w:t>мите</w:t>
      </w:r>
      <w:r w:rsidR="00BA6ED7">
        <w:rPr>
          <w:rFonts w:ascii="Lidl Font Cond Pro BG" w:hAnsi="Lidl Font Cond Pro BG"/>
          <w:sz w:val="24"/>
          <w:szCs w:val="24"/>
          <w:lang w:val="bg-BG"/>
        </w:rPr>
        <w:t xml:space="preserve"> планин</w:t>
      </w:r>
      <w:r w:rsidR="00753BF2">
        <w:rPr>
          <w:rFonts w:ascii="Lidl Font Cond Pro BG" w:hAnsi="Lidl Font Cond Pro BG"/>
          <w:sz w:val="24"/>
          <w:szCs w:val="24"/>
          <w:lang w:val="bg-BG"/>
        </w:rPr>
        <w:t>и</w:t>
      </w:r>
      <w:r w:rsidR="00BA6ED7">
        <w:rPr>
          <w:rFonts w:ascii="Lidl Font Cond Pro BG" w:hAnsi="Lidl Font Cond Pro BG"/>
          <w:sz w:val="24"/>
          <w:szCs w:val="24"/>
          <w:lang w:val="bg-BG"/>
        </w:rPr>
        <w:t xml:space="preserve">. </w:t>
      </w:r>
    </w:p>
    <w:p w14:paraId="1C5C276B" w14:textId="6656DC55" w:rsidR="00B302F6" w:rsidRDefault="00DE5D4D" w:rsidP="00FC4453">
      <w:pPr>
        <w:spacing w:after="120"/>
        <w:jc w:val="both"/>
        <w:rPr>
          <w:rFonts w:ascii="Lidl Font Cond Pro BG" w:hAnsi="Lidl Font Cond Pro BG"/>
          <w:sz w:val="24"/>
          <w:szCs w:val="24"/>
          <w:lang w:val="bg-BG"/>
        </w:rPr>
      </w:pPr>
      <w:r w:rsidRPr="00DE5D4D">
        <w:rPr>
          <w:rFonts w:ascii="Lidl Font Cond Pro BG" w:hAnsi="Lidl Font Cond Pro BG"/>
          <w:sz w:val="24"/>
          <w:szCs w:val="24"/>
          <w:lang w:val="bg-BG"/>
        </w:rPr>
        <w:t>От създаването си през 2016 г.</w:t>
      </w:r>
      <w:r w:rsidR="00F326B5">
        <w:rPr>
          <w:rFonts w:ascii="Lidl Font Cond Pro BG" w:hAnsi="Lidl Font Cond Pro BG"/>
          <w:sz w:val="24"/>
          <w:szCs w:val="24"/>
          <w:lang w:val="bg-BG"/>
        </w:rPr>
        <w:t>,</w:t>
      </w:r>
      <w:r w:rsidRPr="00DE5D4D">
        <w:rPr>
          <w:rFonts w:ascii="Lidl Font Cond Pro BG" w:hAnsi="Lidl Font Cond Pro BG"/>
          <w:sz w:val="24"/>
          <w:szCs w:val="24"/>
          <w:lang w:val="bg-BG"/>
        </w:rPr>
        <w:t xml:space="preserve"> „Сливи за смет“ се превърна </w:t>
      </w:r>
      <w:r w:rsidR="00F326B5">
        <w:rPr>
          <w:rFonts w:ascii="Lidl Font Cond Pro BG" w:hAnsi="Lidl Font Cond Pro BG"/>
          <w:sz w:val="24"/>
          <w:szCs w:val="24"/>
          <w:lang w:val="bg-BG"/>
        </w:rPr>
        <w:t>в</w:t>
      </w:r>
      <w:r w:rsidRPr="00DE5D4D">
        <w:rPr>
          <w:rFonts w:ascii="Lidl Font Cond Pro BG" w:hAnsi="Lidl Font Cond Pro BG"/>
          <w:sz w:val="24"/>
          <w:szCs w:val="24"/>
          <w:lang w:val="bg-BG"/>
        </w:rPr>
        <w:t xml:space="preserve"> ежегодна традиция, която насърчава всички граждани</w:t>
      </w:r>
      <w:r w:rsidR="00B302F6">
        <w:rPr>
          <w:rFonts w:ascii="Lidl Font Cond Pro BG" w:hAnsi="Lidl Font Cond Pro BG"/>
          <w:sz w:val="24"/>
          <w:szCs w:val="24"/>
          <w:lang w:val="bg-BG"/>
        </w:rPr>
        <w:t xml:space="preserve"> и техните семейства</w:t>
      </w:r>
      <w:r w:rsidRPr="00DE5D4D">
        <w:rPr>
          <w:rFonts w:ascii="Lidl Font Cond Pro BG" w:hAnsi="Lidl Font Cond Pro BG"/>
          <w:sz w:val="24"/>
          <w:szCs w:val="24"/>
          <w:lang w:val="bg-BG"/>
        </w:rPr>
        <w:t xml:space="preserve"> да се присъединят към</w:t>
      </w:r>
      <w:r w:rsidR="00B302F6">
        <w:rPr>
          <w:rFonts w:ascii="Lidl Font Cond Pro BG" w:hAnsi="Lidl Font Cond Pro BG"/>
          <w:sz w:val="24"/>
          <w:szCs w:val="24"/>
          <w:lang w:val="bg-BG"/>
        </w:rPr>
        <w:t xml:space="preserve"> каузата за</w:t>
      </w:r>
      <w:r w:rsidRPr="00DE5D4D">
        <w:rPr>
          <w:rFonts w:ascii="Lidl Font Cond Pro BG" w:hAnsi="Lidl Font Cond Pro BG"/>
          <w:sz w:val="24"/>
          <w:szCs w:val="24"/>
          <w:lang w:val="bg-BG"/>
        </w:rPr>
        <w:t xml:space="preserve"> опазването на естествена</w:t>
      </w:r>
      <w:r w:rsidR="00F326B5">
        <w:rPr>
          <w:rFonts w:ascii="Lidl Font Cond Pro BG" w:hAnsi="Lidl Font Cond Pro BG"/>
          <w:sz w:val="24"/>
          <w:szCs w:val="24"/>
          <w:lang w:val="bg-BG"/>
        </w:rPr>
        <w:t>та</w:t>
      </w:r>
      <w:r w:rsidRPr="00DE5D4D">
        <w:rPr>
          <w:rFonts w:ascii="Lidl Font Cond Pro BG" w:hAnsi="Lidl Font Cond Pro BG"/>
          <w:sz w:val="24"/>
          <w:szCs w:val="24"/>
          <w:lang w:val="bg-BG"/>
        </w:rPr>
        <w:t xml:space="preserve"> красота</w:t>
      </w:r>
      <w:r w:rsidR="00F326B5">
        <w:rPr>
          <w:rFonts w:ascii="Lidl Font Cond Pro BG" w:hAnsi="Lidl Font Cond Pro BG"/>
          <w:sz w:val="24"/>
          <w:szCs w:val="24"/>
          <w:lang w:val="bg-BG"/>
        </w:rPr>
        <w:t xml:space="preserve"> на планин</w:t>
      </w:r>
      <w:r w:rsidR="00753BF2">
        <w:rPr>
          <w:rFonts w:ascii="Lidl Font Cond Pro BG" w:hAnsi="Lidl Font Cond Pro BG"/>
          <w:sz w:val="24"/>
          <w:szCs w:val="24"/>
          <w:lang w:val="bg-BG"/>
        </w:rPr>
        <w:t>ите</w:t>
      </w:r>
      <w:r w:rsidR="00820C0B" w:rsidRPr="00820C0B">
        <w:rPr>
          <w:rFonts w:ascii="Lidl Font Cond Pro BG" w:hAnsi="Lidl Font Cond Pro BG"/>
          <w:sz w:val="24"/>
          <w:szCs w:val="24"/>
          <w:lang w:val="bg-BG"/>
        </w:rPr>
        <w:t xml:space="preserve">. </w:t>
      </w:r>
      <w:r w:rsidR="00B302F6" w:rsidRPr="00B302F6">
        <w:rPr>
          <w:rFonts w:ascii="Lidl Font Cond Pro BG" w:hAnsi="Lidl Font Cond Pro BG"/>
          <w:sz w:val="24"/>
          <w:szCs w:val="24"/>
          <w:lang w:val="bg-BG"/>
        </w:rPr>
        <w:t>Пунктовете, на които ще се събира</w:t>
      </w:r>
      <w:r w:rsidR="00B302F6">
        <w:rPr>
          <w:rFonts w:ascii="Lidl Font Cond Pro BG" w:hAnsi="Lidl Font Cond Pro BG"/>
          <w:sz w:val="24"/>
          <w:szCs w:val="24"/>
          <w:lang w:val="bg-BG"/>
        </w:rPr>
        <w:t xml:space="preserve">т отпадъците </w:t>
      </w:r>
      <w:r w:rsidR="00B302F6" w:rsidRPr="00B302F6">
        <w:rPr>
          <w:rFonts w:ascii="Lidl Font Cond Pro BG" w:hAnsi="Lidl Font Cond Pro BG"/>
          <w:sz w:val="24"/>
          <w:szCs w:val="24"/>
          <w:lang w:val="bg-BG"/>
        </w:rPr>
        <w:t>и ще се раздават сливи</w:t>
      </w:r>
      <w:r w:rsidR="00FA4FBF">
        <w:rPr>
          <w:rFonts w:ascii="Lidl Font Cond Pro BG" w:hAnsi="Lidl Font Cond Pro BG"/>
          <w:sz w:val="24"/>
          <w:szCs w:val="24"/>
          <w:lang w:val="bg-BG"/>
        </w:rPr>
        <w:t xml:space="preserve"> тази година</w:t>
      </w:r>
      <w:r w:rsidR="00B302F6" w:rsidRPr="00B302F6">
        <w:rPr>
          <w:rFonts w:ascii="Lidl Font Cond Pro BG" w:hAnsi="Lidl Font Cond Pro BG"/>
          <w:sz w:val="24"/>
          <w:szCs w:val="24"/>
          <w:lang w:val="bg-BG"/>
        </w:rPr>
        <w:t>, ще са на четири локации</w:t>
      </w:r>
      <w:r w:rsidR="00B302F6"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 w:rsidR="00753BF2">
        <w:rPr>
          <w:rFonts w:ascii="Lidl Font Cond Pro BG" w:hAnsi="Lidl Font Cond Pro BG"/>
          <w:sz w:val="24"/>
          <w:szCs w:val="24"/>
          <w:lang w:val="bg-BG"/>
        </w:rPr>
        <w:t xml:space="preserve">на Витоша </w:t>
      </w:r>
      <w:r w:rsidR="00B302F6">
        <w:rPr>
          <w:rFonts w:ascii="Lidl Font Cond Pro BG" w:hAnsi="Lidl Font Cond Pro BG"/>
          <w:sz w:val="24"/>
          <w:szCs w:val="24"/>
          <w:lang w:val="bg-BG"/>
        </w:rPr>
        <w:t>-</w:t>
      </w:r>
      <w:r w:rsidR="00B302F6" w:rsidRPr="00B302F6">
        <w:rPr>
          <w:rFonts w:ascii="Lidl Font Cond Pro BG" w:hAnsi="Lidl Font Cond Pro BG"/>
          <w:sz w:val="24"/>
          <w:szCs w:val="24"/>
          <w:lang w:val="bg-BG"/>
        </w:rPr>
        <w:t xml:space="preserve"> хижа „Алеко“, под Симеоновските езера, около чешмата „Белата вода“ над квартал Бояна и в квартал Бистрица, края на алеята Гаунка</w:t>
      </w:r>
      <w:r w:rsidR="00753BF2">
        <w:rPr>
          <w:rFonts w:ascii="Lidl Font Cond Pro BG" w:hAnsi="Lidl Font Cond Pro BG"/>
          <w:sz w:val="24"/>
          <w:szCs w:val="24"/>
          <w:lang w:val="bg-BG"/>
        </w:rPr>
        <w:t>, както и на една локация в Рила.</w:t>
      </w:r>
    </w:p>
    <w:p w14:paraId="313C525B" w14:textId="773065E0" w:rsidR="001F4148" w:rsidRDefault="001F4148" w:rsidP="00FC4453">
      <w:pPr>
        <w:spacing w:after="120"/>
        <w:jc w:val="both"/>
        <w:rPr>
          <w:rFonts w:ascii="Lidl Font Cond Pro BG" w:hAnsi="Lidl Font Cond Pro BG"/>
          <w:sz w:val="24"/>
          <w:szCs w:val="24"/>
          <w:lang w:val="bg-BG"/>
        </w:rPr>
      </w:pPr>
      <w:r>
        <w:rPr>
          <w:rFonts w:ascii="Lidl Font Cond Pro BG" w:hAnsi="Lidl Font Cond Pro BG"/>
          <w:sz w:val="24"/>
          <w:szCs w:val="24"/>
          <w:lang w:val="bg-BG"/>
        </w:rPr>
        <w:t>Всички плодове</w:t>
      </w:r>
      <w:r w:rsidRPr="005819FA">
        <w:rPr>
          <w:rFonts w:ascii="Lidl Font Cond Pro BG" w:hAnsi="Lidl Font Cond Pro BG"/>
          <w:sz w:val="24"/>
          <w:szCs w:val="24"/>
          <w:lang w:val="bg-BG"/>
        </w:rPr>
        <w:t xml:space="preserve">, </w:t>
      </w:r>
      <w:r>
        <w:rPr>
          <w:rFonts w:ascii="Lidl Font Cond Pro BG" w:hAnsi="Lidl Font Cond Pro BG"/>
          <w:sz w:val="24"/>
          <w:szCs w:val="24"/>
          <w:lang w:val="bg-BG"/>
        </w:rPr>
        <w:t xml:space="preserve">които ще бъдат раздадени в рамките на съботната еко акция, са </w:t>
      </w:r>
      <w:r w:rsidRPr="00AF5615">
        <w:rPr>
          <w:rFonts w:ascii="Lidl Font Cond Pro BG" w:hAnsi="Lidl Font Cond Pro BG"/>
          <w:sz w:val="24"/>
          <w:szCs w:val="24"/>
          <w:lang w:val="bg-BG"/>
        </w:rPr>
        <w:t>сертифициран</w:t>
      </w:r>
      <w:r w:rsidR="000D63DF">
        <w:rPr>
          <w:rFonts w:ascii="Lidl Font Cond Pro BG" w:hAnsi="Lidl Font Cond Pro BG"/>
          <w:sz w:val="24"/>
          <w:szCs w:val="24"/>
          <w:lang w:val="bg-BG"/>
        </w:rPr>
        <w:t>и</w:t>
      </w:r>
      <w:r w:rsidRPr="00AF5615">
        <w:rPr>
          <w:rFonts w:ascii="Lidl Font Cond Pro BG" w:hAnsi="Lidl Font Cond Pro BG"/>
          <w:sz w:val="24"/>
          <w:szCs w:val="24"/>
          <w:lang w:val="bg-BG"/>
        </w:rPr>
        <w:t xml:space="preserve"> по GLOBALG.A.P.</w:t>
      </w:r>
      <w:r w:rsidRPr="005819FA">
        <w:rPr>
          <w:rFonts w:ascii="Lidl Font Cond Pro BG" w:hAnsi="Lidl Font Cond Pro BG"/>
          <w:sz w:val="24"/>
          <w:szCs w:val="24"/>
          <w:lang w:val="bg-BG"/>
        </w:rPr>
        <w:t xml:space="preserve">, </w:t>
      </w:r>
      <w:r>
        <w:rPr>
          <w:rFonts w:ascii="Lidl Font Cond Pro BG" w:hAnsi="Lidl Font Cond Pro BG"/>
          <w:sz w:val="24"/>
          <w:szCs w:val="24"/>
          <w:lang w:val="bg-BG"/>
        </w:rPr>
        <w:t xml:space="preserve">задължително изискване за качество, въведено от </w:t>
      </w:r>
      <w:r>
        <w:rPr>
          <w:rFonts w:ascii="Lidl Font Cond Pro BG" w:hAnsi="Lidl Font Cond Pro BG"/>
          <w:sz w:val="24"/>
          <w:szCs w:val="24"/>
          <w:lang w:val="en-US"/>
        </w:rPr>
        <w:t>Lidl</w:t>
      </w:r>
      <w:r w:rsidRPr="000A51FD">
        <w:rPr>
          <w:rFonts w:ascii="Lidl Font Cond Pro BG" w:hAnsi="Lidl Font Cond Pro BG"/>
          <w:sz w:val="24"/>
          <w:szCs w:val="24"/>
          <w:lang w:val="bg-BG"/>
        </w:rPr>
        <w:t>, ко</w:t>
      </w:r>
      <w:r>
        <w:rPr>
          <w:rFonts w:ascii="Lidl Font Cond Pro BG" w:hAnsi="Lidl Font Cond Pro BG"/>
          <w:sz w:val="24"/>
          <w:szCs w:val="24"/>
          <w:lang w:val="bg-BG"/>
        </w:rPr>
        <w:t>е</w:t>
      </w:r>
      <w:r w:rsidRPr="000A51FD">
        <w:rPr>
          <w:rFonts w:ascii="Lidl Font Cond Pro BG" w:hAnsi="Lidl Font Cond Pro BG"/>
          <w:sz w:val="24"/>
          <w:szCs w:val="24"/>
          <w:lang w:val="bg-BG"/>
        </w:rPr>
        <w:t xml:space="preserve">то покрива критерии като безопасна употреба на пестициди, работа с качествени торове и семена, анализи на водите и </w:t>
      </w:r>
      <w:r>
        <w:rPr>
          <w:rFonts w:ascii="Lidl Font Cond Pro BG" w:hAnsi="Lidl Font Cond Pro BG"/>
          <w:sz w:val="24"/>
          <w:szCs w:val="24"/>
          <w:lang w:val="bg-BG"/>
        </w:rPr>
        <w:t>др. На</w:t>
      </w:r>
      <w:r w:rsidRPr="001F4148">
        <w:rPr>
          <w:rFonts w:ascii="Lidl Font Cond Pro BG" w:hAnsi="Lidl Font Cond Pro BG"/>
          <w:sz w:val="24"/>
          <w:szCs w:val="24"/>
          <w:lang w:val="bg-BG"/>
        </w:rPr>
        <w:t>ред с тази сертификация, Lidl прилага строга система за контрол на качеството на плодовете и зеленчуците, която включва няколко ключови етапа</w:t>
      </w:r>
      <w:r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 w:rsidRPr="001F4148">
        <w:rPr>
          <w:rFonts w:ascii="Lidl Font Cond Pro BG" w:hAnsi="Lidl Font Cond Pro BG"/>
          <w:sz w:val="24"/>
          <w:szCs w:val="24"/>
          <w:lang w:val="bg-BG"/>
        </w:rPr>
        <w:t>–</w:t>
      </w:r>
      <w:r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 w:rsidRPr="001F4148">
        <w:rPr>
          <w:rFonts w:ascii="Lidl Font Cond Pro BG" w:hAnsi="Lidl Font Cond Pro BG"/>
          <w:sz w:val="24"/>
          <w:szCs w:val="24"/>
          <w:lang w:val="bg-BG"/>
        </w:rPr>
        <w:t>по целия път на продукта от полето до рафта в магазина</w:t>
      </w:r>
      <w:r>
        <w:rPr>
          <w:rFonts w:ascii="Lidl Font Cond Pro BG" w:hAnsi="Lidl Font Cond Pro BG"/>
          <w:sz w:val="24"/>
          <w:szCs w:val="24"/>
          <w:lang w:val="bg-BG"/>
        </w:rPr>
        <w:t xml:space="preserve">. Всички сливи ще бъдат грижливо предадени на активните участници в </w:t>
      </w:r>
      <w:r w:rsidRPr="001F4148">
        <w:rPr>
          <w:rFonts w:ascii="Lidl Font Cond Pro BG" w:hAnsi="Lidl Font Cond Pro BG"/>
          <w:sz w:val="24"/>
          <w:szCs w:val="24"/>
          <w:lang w:val="bg-BG"/>
        </w:rPr>
        <w:t xml:space="preserve">100% рециклируеми </w:t>
      </w:r>
      <w:r>
        <w:rPr>
          <w:rFonts w:ascii="Lidl Font Cond Pro BG" w:hAnsi="Lidl Font Cond Pro BG"/>
          <w:sz w:val="24"/>
          <w:szCs w:val="24"/>
          <w:lang w:val="bg-BG"/>
        </w:rPr>
        <w:t>мрежички</w:t>
      </w:r>
      <w:r w:rsidRPr="001F4148">
        <w:rPr>
          <w:rFonts w:ascii="Lidl Font Cond Pro BG" w:hAnsi="Lidl Font Cond Pro BG"/>
          <w:sz w:val="24"/>
          <w:szCs w:val="24"/>
          <w:lang w:val="bg-BG"/>
        </w:rPr>
        <w:t xml:space="preserve"> за многократна употреба, които съдържат и</w:t>
      </w:r>
      <w:r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 w:rsidRPr="001F4148">
        <w:rPr>
          <w:rFonts w:ascii="Lidl Font Cond Pro BG" w:hAnsi="Lidl Font Cond Pro BG"/>
          <w:sz w:val="24"/>
          <w:szCs w:val="24"/>
          <w:lang w:val="bg-BG"/>
        </w:rPr>
        <w:t>80% рециклиран материал</w:t>
      </w:r>
      <w:r>
        <w:rPr>
          <w:rFonts w:ascii="Lidl Font Cond Pro BG" w:hAnsi="Lidl Font Cond Pro BG"/>
          <w:sz w:val="24"/>
          <w:szCs w:val="24"/>
          <w:lang w:val="bg-BG"/>
        </w:rPr>
        <w:t xml:space="preserve">. </w:t>
      </w:r>
    </w:p>
    <w:p w14:paraId="15A6D8ED" w14:textId="53B5EAD6" w:rsidR="00BA6ED7" w:rsidRDefault="001F4148" w:rsidP="00FC4453">
      <w:pPr>
        <w:spacing w:after="120"/>
        <w:jc w:val="both"/>
        <w:rPr>
          <w:rFonts w:ascii="Lidl Font Cond Pro BG" w:hAnsi="Lidl Font Cond Pro BG"/>
          <w:sz w:val="24"/>
          <w:szCs w:val="24"/>
          <w:lang w:val="bg-BG"/>
        </w:rPr>
      </w:pPr>
      <w:r>
        <w:rPr>
          <w:rFonts w:ascii="Lidl Font Cond Pro BG" w:hAnsi="Lidl Font Cond Pro BG"/>
          <w:sz w:val="24"/>
          <w:szCs w:val="24"/>
          <w:lang w:val="bg-BG"/>
        </w:rPr>
        <w:t xml:space="preserve">Подкрепата </w:t>
      </w:r>
      <w:r w:rsidRPr="001F4148">
        <w:rPr>
          <w:rFonts w:ascii="Lidl Font Cond Pro BG" w:hAnsi="Lidl Font Cond Pro BG"/>
          <w:sz w:val="24"/>
          <w:szCs w:val="24"/>
          <w:lang w:val="bg-BG"/>
        </w:rPr>
        <w:t xml:space="preserve">на Лидл България </w:t>
      </w:r>
      <w:r>
        <w:rPr>
          <w:rFonts w:ascii="Lidl Font Cond Pro BG" w:hAnsi="Lidl Font Cond Pro BG"/>
          <w:sz w:val="24"/>
          <w:szCs w:val="24"/>
          <w:lang w:val="bg-BG"/>
        </w:rPr>
        <w:t>за</w:t>
      </w:r>
      <w:r w:rsidRPr="001F4148">
        <w:rPr>
          <w:rFonts w:ascii="Lidl Font Cond Pro BG" w:hAnsi="Lidl Font Cond Pro BG"/>
          <w:sz w:val="24"/>
          <w:szCs w:val="24"/>
          <w:lang w:val="bg-BG"/>
        </w:rPr>
        <w:t xml:space="preserve"> каузата „Сливи за смет“ е </w:t>
      </w:r>
      <w:r>
        <w:rPr>
          <w:rFonts w:ascii="Lidl Font Cond Pro BG" w:hAnsi="Lidl Font Cond Pro BG"/>
          <w:sz w:val="24"/>
          <w:szCs w:val="24"/>
          <w:lang w:val="bg-BG"/>
        </w:rPr>
        <w:t>израз на</w:t>
      </w:r>
      <w:r w:rsidRPr="001F4148">
        <w:rPr>
          <w:rFonts w:ascii="Lidl Font Cond Pro BG" w:hAnsi="Lidl Font Cond Pro BG"/>
          <w:sz w:val="24"/>
          <w:szCs w:val="24"/>
          <w:lang w:val="bg-BG"/>
        </w:rPr>
        <w:t xml:space="preserve"> дългосрочния ангажимент</w:t>
      </w:r>
      <w:r>
        <w:rPr>
          <w:rFonts w:ascii="Lidl Font Cond Pro BG" w:hAnsi="Lidl Font Cond Pro BG"/>
          <w:sz w:val="24"/>
          <w:szCs w:val="24"/>
          <w:lang w:val="bg-BG"/>
        </w:rPr>
        <w:t xml:space="preserve"> на компанията за</w:t>
      </w:r>
      <w:r w:rsidRPr="001F4148"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 w:rsidR="005819FA">
        <w:rPr>
          <w:rFonts w:ascii="Lidl Font Cond Pro BG" w:hAnsi="Lidl Font Cond Pro BG"/>
          <w:sz w:val="24"/>
          <w:szCs w:val="24"/>
          <w:lang w:val="bg-BG"/>
        </w:rPr>
        <w:t>премахване</w:t>
      </w:r>
      <w:r w:rsidRPr="001F4148">
        <w:rPr>
          <w:rFonts w:ascii="Lidl Font Cond Pro BG" w:hAnsi="Lidl Font Cond Pro BG"/>
          <w:sz w:val="24"/>
          <w:szCs w:val="24"/>
          <w:lang w:val="bg-BG"/>
        </w:rPr>
        <w:t xml:space="preserve"> на замърсяването</w:t>
      </w:r>
      <w:r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 w:rsidR="00753BF2">
        <w:rPr>
          <w:rFonts w:ascii="Lidl Font Cond Pro BG" w:hAnsi="Lidl Font Cond Pro BG"/>
          <w:sz w:val="24"/>
          <w:szCs w:val="24"/>
          <w:lang w:val="bg-BG"/>
        </w:rPr>
        <w:t>с пластмаса и нейното рециклиране</w:t>
      </w:r>
      <w:r>
        <w:rPr>
          <w:rFonts w:ascii="Lidl Font Cond Pro BG" w:hAnsi="Lidl Font Cond Pro BG"/>
          <w:sz w:val="24"/>
          <w:szCs w:val="24"/>
          <w:lang w:val="bg-BG"/>
        </w:rPr>
        <w:t>.</w:t>
      </w:r>
      <w:r w:rsidRPr="001F4148"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 w:rsidR="00753BF2">
        <w:rPr>
          <w:rFonts w:ascii="Lidl Font Cond Pro BG" w:hAnsi="Lidl Font Cond Pro BG"/>
          <w:sz w:val="24"/>
          <w:szCs w:val="24"/>
          <w:lang w:val="bg-BG"/>
        </w:rPr>
        <w:t xml:space="preserve">Наскоро веригата въведе пилотен проект за </w:t>
      </w:r>
      <w:r w:rsidR="00FA4FBF">
        <w:rPr>
          <w:rFonts w:ascii="Lidl Font Cond Pro BG" w:hAnsi="Lidl Font Cond Pro BG"/>
          <w:sz w:val="24"/>
          <w:szCs w:val="24"/>
          <w:lang w:val="bg-BG"/>
        </w:rPr>
        <w:t>обратно с</w:t>
      </w:r>
      <w:r w:rsidR="00FA4FBF" w:rsidRPr="00FA4FBF">
        <w:rPr>
          <w:rFonts w:ascii="Lidl Font Cond Pro BG" w:hAnsi="Lidl Font Cond Pro BG"/>
          <w:sz w:val="24"/>
          <w:szCs w:val="24"/>
          <w:lang w:val="bg-BG"/>
        </w:rPr>
        <w:t>ъбиране на пластмасови бутилки и кенове</w:t>
      </w:r>
      <w:r w:rsidR="00753BF2">
        <w:rPr>
          <w:rFonts w:ascii="Lidl Font Cond Pro BG" w:hAnsi="Lidl Font Cond Pro BG"/>
          <w:sz w:val="24"/>
          <w:szCs w:val="24"/>
          <w:lang w:val="bg-BG"/>
        </w:rPr>
        <w:t>, а г</w:t>
      </w:r>
      <w:r>
        <w:rPr>
          <w:rFonts w:ascii="Lidl Font Cond Pro BG" w:hAnsi="Lidl Font Cond Pro BG"/>
          <w:sz w:val="24"/>
          <w:szCs w:val="24"/>
          <w:lang w:val="bg-BG"/>
        </w:rPr>
        <w:t>рижата за природата</w:t>
      </w:r>
      <w:r w:rsidR="0035541F">
        <w:rPr>
          <w:rFonts w:ascii="Lidl Font Cond Pro BG" w:hAnsi="Lidl Font Cond Pro BG"/>
          <w:sz w:val="24"/>
          <w:szCs w:val="24"/>
          <w:lang w:val="bg-BG"/>
        </w:rPr>
        <w:t xml:space="preserve"> и екосистемите </w:t>
      </w:r>
      <w:r w:rsidRPr="001F4148">
        <w:rPr>
          <w:rFonts w:ascii="Lidl Font Cond Pro BG" w:hAnsi="Lidl Font Cond Pro BG"/>
          <w:sz w:val="24"/>
          <w:szCs w:val="24"/>
          <w:lang w:val="bg-BG"/>
        </w:rPr>
        <w:t xml:space="preserve">е един от </w:t>
      </w:r>
      <w:r>
        <w:rPr>
          <w:rFonts w:ascii="Lidl Font Cond Pro BG" w:hAnsi="Lidl Font Cond Pro BG"/>
          <w:sz w:val="24"/>
          <w:szCs w:val="24"/>
          <w:lang w:val="bg-BG"/>
        </w:rPr>
        <w:t>основните</w:t>
      </w:r>
      <w:r w:rsidRPr="001F4148">
        <w:rPr>
          <w:rFonts w:ascii="Lidl Font Cond Pro BG" w:hAnsi="Lidl Font Cond Pro BG"/>
          <w:sz w:val="24"/>
          <w:szCs w:val="24"/>
          <w:lang w:val="bg-BG"/>
        </w:rPr>
        <w:t xml:space="preserve"> приоритети </w:t>
      </w:r>
      <w:r>
        <w:rPr>
          <w:rFonts w:ascii="Lidl Font Cond Pro BG" w:hAnsi="Lidl Font Cond Pro BG"/>
          <w:sz w:val="24"/>
          <w:szCs w:val="24"/>
          <w:lang w:val="bg-BG"/>
        </w:rPr>
        <w:t>на компания</w:t>
      </w:r>
      <w:r w:rsidR="0035541F">
        <w:rPr>
          <w:rFonts w:ascii="Lidl Font Cond Pro BG" w:hAnsi="Lidl Font Cond Pro BG"/>
          <w:sz w:val="24"/>
          <w:szCs w:val="24"/>
          <w:lang w:val="bg-BG"/>
        </w:rPr>
        <w:t>т</w:t>
      </w:r>
      <w:r>
        <w:rPr>
          <w:rFonts w:ascii="Lidl Font Cond Pro BG" w:hAnsi="Lidl Font Cond Pro BG"/>
          <w:sz w:val="24"/>
          <w:szCs w:val="24"/>
          <w:lang w:val="bg-BG"/>
        </w:rPr>
        <w:t xml:space="preserve">а </w:t>
      </w:r>
      <w:r w:rsidR="00753BF2">
        <w:rPr>
          <w:rFonts w:ascii="Lidl Font Cond Pro BG" w:hAnsi="Lidl Font Cond Pro BG"/>
          <w:sz w:val="24"/>
          <w:szCs w:val="24"/>
          <w:lang w:val="bg-BG"/>
        </w:rPr>
        <w:t>в нейната</w:t>
      </w:r>
      <w:r>
        <w:rPr>
          <w:rFonts w:ascii="Lidl Font Cond Pro BG" w:hAnsi="Lidl Font Cond Pro BG"/>
          <w:sz w:val="24"/>
          <w:szCs w:val="24"/>
          <w:lang w:val="bg-BG"/>
        </w:rPr>
        <w:t xml:space="preserve"> стратегия за устойчиво развитие.</w:t>
      </w:r>
    </w:p>
    <w:p w14:paraId="04FF05F0" w14:textId="18145493" w:rsidR="00167690" w:rsidRDefault="00167690" w:rsidP="00FC4453">
      <w:pPr>
        <w:spacing w:after="120"/>
        <w:jc w:val="both"/>
        <w:rPr>
          <w:rFonts w:ascii="Lidl Font Cond Pro BG" w:hAnsi="Lidl Font Cond Pro BG"/>
          <w:sz w:val="24"/>
          <w:szCs w:val="24"/>
          <w:lang w:val="bg-BG"/>
        </w:rPr>
      </w:pPr>
      <w:r w:rsidRPr="00167690">
        <w:rPr>
          <w:rFonts w:ascii="Lidl Font Cond Pro BG" w:hAnsi="Lidl Font Cond Pro BG"/>
          <w:sz w:val="24"/>
          <w:szCs w:val="24"/>
          <w:lang w:val="bg-BG"/>
        </w:rPr>
        <w:t xml:space="preserve">Повече информация може да намерите в </w:t>
      </w:r>
      <w:hyperlink r:id="rId7" w:history="1">
        <w:r w:rsidRPr="00167690">
          <w:rPr>
            <w:rStyle w:val="Hyperlink"/>
            <w:rFonts w:ascii="Lidl Font Cond Pro BG" w:hAnsi="Lidl Font Cond Pro BG"/>
            <w:sz w:val="24"/>
            <w:szCs w:val="24"/>
            <w:lang w:val="bg-BG"/>
          </w:rPr>
          <w:t>официалното събитие във Facebook</w:t>
        </w:r>
      </w:hyperlink>
      <w:r w:rsidRPr="00167690">
        <w:rPr>
          <w:rFonts w:ascii="Lidl Font Cond Pro BG" w:hAnsi="Lidl Font Cond Pro BG"/>
          <w:sz w:val="24"/>
          <w:szCs w:val="24"/>
          <w:lang w:val="bg-BG"/>
        </w:rPr>
        <w:t>.</w:t>
      </w:r>
    </w:p>
    <w:p w14:paraId="45E2EBBB" w14:textId="77777777" w:rsidR="0035541F" w:rsidRDefault="0035541F" w:rsidP="00FC4453">
      <w:pPr>
        <w:spacing w:after="120"/>
        <w:jc w:val="both"/>
        <w:rPr>
          <w:rFonts w:ascii="Lidl Font Cond Pro BG" w:hAnsi="Lidl Font Cond Pro BG"/>
          <w:sz w:val="24"/>
          <w:szCs w:val="24"/>
          <w:lang w:val="bg-BG"/>
        </w:rPr>
      </w:pPr>
    </w:p>
    <w:p w14:paraId="4472D1A9" w14:textId="77777777" w:rsidR="007A3654" w:rsidRPr="00331BA0" w:rsidRDefault="007A3654" w:rsidP="007A3654">
      <w:pPr>
        <w:spacing w:after="60" w:line="240" w:lineRule="auto"/>
        <w:jc w:val="both"/>
        <w:rPr>
          <w:rFonts w:ascii="Lidl Font Cond Pro BG" w:hAnsi="Lidl Font Cond Pro BG"/>
          <w:b/>
          <w:bCs/>
          <w:i/>
          <w:iCs/>
          <w:lang w:val="bg-BG"/>
        </w:rPr>
      </w:pPr>
      <w:r w:rsidRPr="00331BA0">
        <w:rPr>
          <w:rFonts w:ascii="Lidl Font Cond Pro BG" w:hAnsi="Lidl Font Cond Pro BG"/>
          <w:b/>
          <w:bCs/>
          <w:i/>
          <w:iCs/>
          <w:lang w:val="bg-BG"/>
        </w:rPr>
        <w:t>За Лидл България </w:t>
      </w:r>
    </w:p>
    <w:p w14:paraId="03E21E35" w14:textId="7E0C66FF" w:rsidR="007A3654" w:rsidRPr="002C00D3" w:rsidRDefault="007A3654" w:rsidP="007A3654">
      <w:pPr>
        <w:autoSpaceDE w:val="0"/>
        <w:spacing w:after="60" w:line="240" w:lineRule="auto"/>
        <w:jc w:val="both"/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</w:pPr>
      <w:r w:rsidRPr="002C00D3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 xml:space="preserve">Lidl е най-голямата верига магазини за хранителни стоки в Европа. Част e от немската Schwarz Gruppe и присъства в 31 държави. В България Lidl стартира своята дейност през 2010 г. Днес компанията има </w:t>
      </w:r>
      <w:r w:rsidR="00907B10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 xml:space="preserve">120 </w:t>
      </w:r>
      <w:r w:rsidRPr="002C00D3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 xml:space="preserve"> магазина в </w:t>
      </w:r>
      <w:r w:rsidRPr="00753BF2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>53 града</w:t>
      </w:r>
      <w:r w:rsidRPr="002C00D3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 xml:space="preserve"> и над 4000 служители. Предимствата на специфичния бизнес модел, широката гама продукти с оптимално съотношение качество-цена и въвеждането на редица иновативни практики и модели, наложиха Lidl в България като смарт дискаунтър, предлагащ високо качество на добра цена, и компания, която подхожда честно, отговорно, с мисъл и грижа за своите клиенти, служители и партньори.</w:t>
      </w:r>
    </w:p>
    <w:p w14:paraId="4BA2ED34" w14:textId="77777777" w:rsidR="007A3654" w:rsidRPr="00FC4453" w:rsidRDefault="007A3654" w:rsidP="00FC4453">
      <w:pPr>
        <w:spacing w:after="120"/>
        <w:jc w:val="both"/>
        <w:rPr>
          <w:rFonts w:ascii="Lidl Font Cond Pro BG" w:hAnsi="Lidl Font Cond Pro BG"/>
          <w:sz w:val="24"/>
          <w:szCs w:val="24"/>
          <w:lang w:val="bg-BG"/>
        </w:rPr>
      </w:pPr>
    </w:p>
    <w:sectPr w:rsidR="007A3654" w:rsidRPr="00FC44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17178" w14:textId="77777777" w:rsidR="00EF5FF2" w:rsidRDefault="00EF5FF2">
      <w:pPr>
        <w:spacing w:line="240" w:lineRule="auto"/>
      </w:pPr>
      <w:r>
        <w:separator/>
      </w:r>
    </w:p>
  </w:endnote>
  <w:endnote w:type="continuationSeparator" w:id="0">
    <w:p w14:paraId="62154394" w14:textId="77777777" w:rsidR="00EF5FF2" w:rsidRDefault="00EF5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dl Font Cond Pro BG">
    <w:altName w:val="Calibri"/>
    <w:charset w:val="CC"/>
    <w:family w:val="auto"/>
    <w:pitch w:val="variable"/>
    <w:sig w:usb0="A00002FF" w:usb1="500020E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9D98" w14:textId="77777777" w:rsidR="00511F48" w:rsidRDefault="00445E17">
    <w:pPr>
      <w:spacing w:after="240"/>
    </w:pPr>
    <w:r>
      <w:rPr>
        <w:noProof/>
        <w:color w:val="44546A"/>
        <w:sz w:val="38"/>
        <w:szCs w:val="38"/>
      </w:rPr>
      <w:drawing>
        <wp:inline distT="114300" distB="114300" distL="114300" distR="114300" wp14:anchorId="16D4F0F6" wp14:editId="022CC5F1">
          <wp:extent cx="5943600" cy="12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909EE" w14:textId="77777777" w:rsidR="00EF5FF2" w:rsidRDefault="00EF5FF2">
      <w:pPr>
        <w:spacing w:line="240" w:lineRule="auto"/>
      </w:pPr>
      <w:r>
        <w:separator/>
      </w:r>
    </w:p>
  </w:footnote>
  <w:footnote w:type="continuationSeparator" w:id="0">
    <w:p w14:paraId="4DF7D290" w14:textId="77777777" w:rsidR="00EF5FF2" w:rsidRDefault="00EF5F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2FAE" w14:textId="77777777" w:rsidR="00511F48" w:rsidRDefault="00445E17">
    <w:pPr>
      <w:spacing w:after="240"/>
      <w:rPr>
        <w:color w:val="44546A"/>
        <w:sz w:val="38"/>
        <w:szCs w:val="38"/>
      </w:rPr>
    </w:pPr>
    <w:r>
      <w:rPr>
        <w:b/>
        <w:color w:val="44546A"/>
        <w:sz w:val="38"/>
        <w:szCs w:val="38"/>
      </w:rPr>
      <w:t>ПРЕС</w:t>
    </w:r>
    <w:r>
      <w:rPr>
        <w:color w:val="44546A"/>
        <w:sz w:val="38"/>
        <w:szCs w:val="38"/>
      </w:rPr>
      <w:t>ИНФОРМАЦИЯ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5BC1440" wp14:editId="5B61C845">
          <wp:simplePos x="0" y="0"/>
          <wp:positionH relativeFrom="column">
            <wp:posOffset>5848350</wp:posOffset>
          </wp:positionH>
          <wp:positionV relativeFrom="paragraph">
            <wp:posOffset>-190499</wp:posOffset>
          </wp:positionV>
          <wp:extent cx="569595" cy="569595"/>
          <wp:effectExtent l="0" t="0" r="0" b="0"/>
          <wp:wrapSquare wrapText="bothSides" distT="0" distB="0" distL="0" distR="0"/>
          <wp:docPr id="3" name="image2.jpg" descr="LID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ID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595" cy="569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55D8A4" w14:textId="77777777" w:rsidR="00511F48" w:rsidRDefault="00445E17">
    <w:pPr>
      <w:spacing w:after="240"/>
      <w:rPr>
        <w:color w:val="44546A"/>
        <w:sz w:val="38"/>
        <w:szCs w:val="38"/>
      </w:rPr>
    </w:pPr>
    <w:r>
      <w:rPr>
        <w:noProof/>
        <w:color w:val="44546A"/>
        <w:sz w:val="38"/>
        <w:szCs w:val="38"/>
      </w:rPr>
      <w:drawing>
        <wp:inline distT="114300" distB="114300" distL="114300" distR="114300" wp14:anchorId="514CE3EB" wp14:editId="0DD09AF2">
          <wp:extent cx="5943600" cy="12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48"/>
    <w:rsid w:val="00015BE8"/>
    <w:rsid w:val="0005630B"/>
    <w:rsid w:val="00062F95"/>
    <w:rsid w:val="00071DA4"/>
    <w:rsid w:val="000A51FD"/>
    <w:rsid w:val="000D63DF"/>
    <w:rsid w:val="000E0B5D"/>
    <w:rsid w:val="000F428E"/>
    <w:rsid w:val="0011591B"/>
    <w:rsid w:val="001227B6"/>
    <w:rsid w:val="00132A48"/>
    <w:rsid w:val="00167690"/>
    <w:rsid w:val="00174CED"/>
    <w:rsid w:val="0018638E"/>
    <w:rsid w:val="001920AE"/>
    <w:rsid w:val="001A2936"/>
    <w:rsid w:val="001A3105"/>
    <w:rsid w:val="001C07F8"/>
    <w:rsid w:val="001C3FAB"/>
    <w:rsid w:val="001F4148"/>
    <w:rsid w:val="00216D90"/>
    <w:rsid w:val="002438B2"/>
    <w:rsid w:val="00272340"/>
    <w:rsid w:val="00281983"/>
    <w:rsid w:val="002B0992"/>
    <w:rsid w:val="002B11AA"/>
    <w:rsid w:val="002D6373"/>
    <w:rsid w:val="002D7AF8"/>
    <w:rsid w:val="00317D73"/>
    <w:rsid w:val="00324F6C"/>
    <w:rsid w:val="00325996"/>
    <w:rsid w:val="003278D9"/>
    <w:rsid w:val="00332DD6"/>
    <w:rsid w:val="0034362C"/>
    <w:rsid w:val="00354B5D"/>
    <w:rsid w:val="0035541F"/>
    <w:rsid w:val="00356CEE"/>
    <w:rsid w:val="00390B96"/>
    <w:rsid w:val="003C576F"/>
    <w:rsid w:val="003E55F3"/>
    <w:rsid w:val="003E5746"/>
    <w:rsid w:val="00412575"/>
    <w:rsid w:val="00445E17"/>
    <w:rsid w:val="004837A1"/>
    <w:rsid w:val="00483C1B"/>
    <w:rsid w:val="00487FE2"/>
    <w:rsid w:val="00492D81"/>
    <w:rsid w:val="00493E1B"/>
    <w:rsid w:val="004B04B8"/>
    <w:rsid w:val="004B6F50"/>
    <w:rsid w:val="004E7A7D"/>
    <w:rsid w:val="00511F48"/>
    <w:rsid w:val="00524368"/>
    <w:rsid w:val="005819FA"/>
    <w:rsid w:val="0058684E"/>
    <w:rsid w:val="005A46B5"/>
    <w:rsid w:val="005C3EA0"/>
    <w:rsid w:val="005D5102"/>
    <w:rsid w:val="0063758F"/>
    <w:rsid w:val="0067477D"/>
    <w:rsid w:val="0068558F"/>
    <w:rsid w:val="006A737E"/>
    <w:rsid w:val="006A76EE"/>
    <w:rsid w:val="006B1131"/>
    <w:rsid w:val="006C3705"/>
    <w:rsid w:val="006F4EA7"/>
    <w:rsid w:val="007118BB"/>
    <w:rsid w:val="0072518C"/>
    <w:rsid w:val="00733E7D"/>
    <w:rsid w:val="007340CB"/>
    <w:rsid w:val="00750AAF"/>
    <w:rsid w:val="00753BF2"/>
    <w:rsid w:val="00767721"/>
    <w:rsid w:val="00770779"/>
    <w:rsid w:val="00794C7C"/>
    <w:rsid w:val="007A3654"/>
    <w:rsid w:val="007C535D"/>
    <w:rsid w:val="007C61B7"/>
    <w:rsid w:val="007D5EF8"/>
    <w:rsid w:val="007D6C55"/>
    <w:rsid w:val="007E723F"/>
    <w:rsid w:val="00820C0B"/>
    <w:rsid w:val="008365A9"/>
    <w:rsid w:val="00842D70"/>
    <w:rsid w:val="0084667D"/>
    <w:rsid w:val="0084792C"/>
    <w:rsid w:val="008866B3"/>
    <w:rsid w:val="008A5AEC"/>
    <w:rsid w:val="008D76EE"/>
    <w:rsid w:val="008E3F7B"/>
    <w:rsid w:val="008F376C"/>
    <w:rsid w:val="00907B10"/>
    <w:rsid w:val="00907D27"/>
    <w:rsid w:val="00983B2D"/>
    <w:rsid w:val="009856AF"/>
    <w:rsid w:val="009B1FBB"/>
    <w:rsid w:val="009D3ABE"/>
    <w:rsid w:val="009E2E1C"/>
    <w:rsid w:val="00A406DB"/>
    <w:rsid w:val="00A65026"/>
    <w:rsid w:val="00A87E8B"/>
    <w:rsid w:val="00A918A5"/>
    <w:rsid w:val="00AC6ADE"/>
    <w:rsid w:val="00AD7F2A"/>
    <w:rsid w:val="00AE0BC1"/>
    <w:rsid w:val="00AE140E"/>
    <w:rsid w:val="00AE1DCD"/>
    <w:rsid w:val="00AF5615"/>
    <w:rsid w:val="00B00E74"/>
    <w:rsid w:val="00B10D7C"/>
    <w:rsid w:val="00B302F6"/>
    <w:rsid w:val="00B336A0"/>
    <w:rsid w:val="00B33917"/>
    <w:rsid w:val="00B34983"/>
    <w:rsid w:val="00B34DCD"/>
    <w:rsid w:val="00B6252F"/>
    <w:rsid w:val="00BA6ED7"/>
    <w:rsid w:val="00BB20AF"/>
    <w:rsid w:val="00BD4625"/>
    <w:rsid w:val="00BE5723"/>
    <w:rsid w:val="00BE5A5A"/>
    <w:rsid w:val="00BF74C1"/>
    <w:rsid w:val="00C247D3"/>
    <w:rsid w:val="00C529E4"/>
    <w:rsid w:val="00C84D88"/>
    <w:rsid w:val="00CA5BC8"/>
    <w:rsid w:val="00CC0933"/>
    <w:rsid w:val="00CC26B3"/>
    <w:rsid w:val="00CE42D4"/>
    <w:rsid w:val="00CE6DF9"/>
    <w:rsid w:val="00CF6FDB"/>
    <w:rsid w:val="00D236DB"/>
    <w:rsid w:val="00D31ED4"/>
    <w:rsid w:val="00D34E09"/>
    <w:rsid w:val="00D37A83"/>
    <w:rsid w:val="00D9736E"/>
    <w:rsid w:val="00DA447E"/>
    <w:rsid w:val="00DB2A1F"/>
    <w:rsid w:val="00DE5D4D"/>
    <w:rsid w:val="00E11DAF"/>
    <w:rsid w:val="00E20383"/>
    <w:rsid w:val="00E31E03"/>
    <w:rsid w:val="00E72E42"/>
    <w:rsid w:val="00E751B6"/>
    <w:rsid w:val="00EC2BA1"/>
    <w:rsid w:val="00EF5FF2"/>
    <w:rsid w:val="00F13623"/>
    <w:rsid w:val="00F326B5"/>
    <w:rsid w:val="00F62850"/>
    <w:rsid w:val="00F94D9C"/>
    <w:rsid w:val="00FA0794"/>
    <w:rsid w:val="00FA4FBF"/>
    <w:rsid w:val="00FC2590"/>
    <w:rsid w:val="00FC3841"/>
    <w:rsid w:val="00FC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38F08"/>
  <w15:docId w15:val="{15A7897B-644A-4D67-8C7B-80C002FB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118BB"/>
    <w:pPr>
      <w:spacing w:after="160" w:line="259" w:lineRule="auto"/>
      <w:ind w:left="720"/>
      <w:contextualSpacing/>
    </w:pPr>
    <w:rPr>
      <w:rFonts w:ascii="Calibri" w:eastAsia="PMingLiU" w:hAnsi="Calibri" w:cs="Times New Roman"/>
      <w:lang w:val="en-US" w:eastAsia="zh-TW"/>
    </w:rPr>
  </w:style>
  <w:style w:type="paragraph" w:styleId="Revision">
    <w:name w:val="Revision"/>
    <w:hidden/>
    <w:uiPriority w:val="99"/>
    <w:semiHidden/>
    <w:rsid w:val="00CC26B3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C2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B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B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BA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76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36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4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/76599696490045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4ECE7-3E75-441C-9023-A2AF1A92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</dc:creator>
  <cp:lastModifiedBy>Milena Toshkova</cp:lastModifiedBy>
  <cp:revision>4</cp:revision>
  <dcterms:created xsi:type="dcterms:W3CDTF">2023-09-14T11:13:00Z</dcterms:created>
  <dcterms:modified xsi:type="dcterms:W3CDTF">2023-09-14T12:35:00Z</dcterms:modified>
</cp:coreProperties>
</file>